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76F" w:rsidRDefault="007671CE" w:rsidP="0014706C">
      <w:r>
        <w:rPr>
          <w:noProof/>
          <w:lang w:eastAsia="ru-RU"/>
        </w:rPr>
        <w:drawing>
          <wp:inline distT="0" distB="0" distL="0" distR="0">
            <wp:extent cx="3089910" cy="356291"/>
            <wp:effectExtent l="0" t="0" r="0" b="5715"/>
            <wp:docPr id="1" name="Рисунок 1" descr="C:\Users\IgoshinaEV\Pictures\для универсальных баннеров\Лого в строчк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goshinaEV\Pictures\для универсальных баннеров\Лого в строчку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1292" cy="371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4819" w:rsidRPr="00737F59" w:rsidRDefault="00314819" w:rsidP="003148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7F59">
        <w:rPr>
          <w:rFonts w:ascii="Times New Roman" w:hAnsi="Times New Roman" w:cs="Times New Roman"/>
          <w:b/>
          <w:sz w:val="28"/>
          <w:szCs w:val="28"/>
        </w:rPr>
        <w:t>Кадастровые инженеры приглашаются к участию в конкурсе профмастерства</w:t>
      </w:r>
    </w:p>
    <w:p w:rsidR="00314819" w:rsidRPr="00737F59" w:rsidRDefault="00314819" w:rsidP="0031481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37F59">
        <w:rPr>
          <w:rFonts w:ascii="Times New Roman" w:hAnsi="Times New Roman" w:cs="Times New Roman"/>
          <w:sz w:val="28"/>
          <w:szCs w:val="28"/>
        </w:rPr>
        <w:t>Ассоциация «</w:t>
      </w:r>
      <w:r w:rsidRPr="00C66C48">
        <w:rPr>
          <w:rFonts w:ascii="Times New Roman" w:hAnsi="Times New Roman" w:cs="Times New Roman"/>
          <w:sz w:val="28"/>
          <w:szCs w:val="28"/>
        </w:rPr>
        <w:t>Национальное объединение саморегулируемых организаций кадастровых инженеров</w:t>
      </w:r>
      <w:r w:rsidRPr="00737F59">
        <w:rPr>
          <w:rFonts w:ascii="Times New Roman" w:hAnsi="Times New Roman" w:cs="Times New Roman"/>
          <w:sz w:val="28"/>
          <w:szCs w:val="28"/>
        </w:rPr>
        <w:t xml:space="preserve">» с 11 ноября 2019 года по </w:t>
      </w:r>
      <w:r>
        <w:rPr>
          <w:rFonts w:ascii="Times New Roman" w:hAnsi="Times New Roman" w:cs="Times New Roman"/>
          <w:sz w:val="28"/>
          <w:szCs w:val="28"/>
        </w:rPr>
        <w:t xml:space="preserve">29 февраля 2020 года приглашает </w:t>
      </w:r>
      <w:r w:rsidRPr="00737F59">
        <w:rPr>
          <w:rFonts w:ascii="Times New Roman" w:hAnsi="Times New Roman" w:cs="Times New Roman"/>
          <w:sz w:val="28"/>
          <w:szCs w:val="28"/>
        </w:rPr>
        <w:t xml:space="preserve">кадастровых инженеров к участию в конкурсе профессионального мастерства </w:t>
      </w:r>
      <w:r>
        <w:rPr>
          <w:rFonts w:ascii="Times New Roman" w:hAnsi="Times New Roman" w:cs="Times New Roman"/>
          <w:sz w:val="28"/>
          <w:szCs w:val="28"/>
        </w:rPr>
        <w:t xml:space="preserve">«Кадастровый олимп – </w:t>
      </w:r>
      <w:r w:rsidRPr="00737F59">
        <w:rPr>
          <w:rFonts w:ascii="Times New Roman" w:hAnsi="Times New Roman" w:cs="Times New Roman"/>
          <w:sz w:val="28"/>
          <w:szCs w:val="28"/>
        </w:rPr>
        <w:t>2019».</w:t>
      </w:r>
    </w:p>
    <w:p w:rsidR="00314819" w:rsidRPr="00737F59" w:rsidRDefault="00314819" w:rsidP="0031481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37F59">
        <w:rPr>
          <w:rFonts w:ascii="Times New Roman" w:hAnsi="Times New Roman" w:cs="Times New Roman"/>
          <w:sz w:val="28"/>
          <w:szCs w:val="28"/>
        </w:rPr>
        <w:t xml:space="preserve">Участникам необходимо будет выполнить </w:t>
      </w:r>
      <w:r>
        <w:rPr>
          <w:rFonts w:ascii="Times New Roman" w:hAnsi="Times New Roman" w:cs="Times New Roman"/>
          <w:sz w:val="28"/>
          <w:szCs w:val="28"/>
        </w:rPr>
        <w:t>четыре</w:t>
      </w:r>
      <w:r w:rsidRPr="00737F59">
        <w:rPr>
          <w:rFonts w:ascii="Times New Roman" w:hAnsi="Times New Roman" w:cs="Times New Roman"/>
          <w:sz w:val="28"/>
          <w:szCs w:val="28"/>
        </w:rPr>
        <w:t xml:space="preserve"> конкурсных задания и предоставить подготовленные ответы на них в конкурсную комиссию </w:t>
      </w:r>
      <w:r>
        <w:rPr>
          <w:rFonts w:ascii="Times New Roman" w:hAnsi="Times New Roman" w:cs="Times New Roman"/>
          <w:sz w:val="28"/>
          <w:szCs w:val="28"/>
        </w:rPr>
        <w:t>до</w:t>
      </w:r>
      <w:r w:rsidRPr="00737F59">
        <w:rPr>
          <w:rFonts w:ascii="Times New Roman" w:hAnsi="Times New Roman" w:cs="Times New Roman"/>
          <w:sz w:val="28"/>
          <w:szCs w:val="28"/>
        </w:rPr>
        <w:t xml:space="preserve"> 29 февраля </w:t>
      </w:r>
      <w:r>
        <w:rPr>
          <w:rFonts w:ascii="Times New Roman" w:hAnsi="Times New Roman" w:cs="Times New Roman"/>
          <w:sz w:val="28"/>
          <w:szCs w:val="28"/>
        </w:rPr>
        <w:t xml:space="preserve">2020 года </w:t>
      </w:r>
      <w:r w:rsidRPr="00737F59">
        <w:rPr>
          <w:rFonts w:ascii="Times New Roman" w:hAnsi="Times New Roman" w:cs="Times New Roman"/>
          <w:sz w:val="28"/>
          <w:szCs w:val="28"/>
        </w:rPr>
        <w:t>на электронный адрес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737F59">
        <w:rPr>
          <w:rFonts w:ascii="Times New Roman" w:hAnsi="Times New Roman" w:cs="Times New Roman"/>
          <w:sz w:val="28"/>
          <w:szCs w:val="28"/>
        </w:rPr>
        <w:t xml:space="preserve"> ki-rf@ya.ru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737F59">
        <w:rPr>
          <w:rFonts w:ascii="Times New Roman" w:hAnsi="Times New Roman" w:cs="Times New Roman"/>
          <w:sz w:val="28"/>
          <w:szCs w:val="28"/>
        </w:rPr>
        <w:t>с пометкой «Конкурс-2019»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737F59">
        <w:rPr>
          <w:rFonts w:ascii="Times New Roman" w:hAnsi="Times New Roman" w:cs="Times New Roman"/>
          <w:sz w:val="28"/>
          <w:szCs w:val="28"/>
        </w:rPr>
        <w:t>.</w:t>
      </w:r>
    </w:p>
    <w:p w:rsidR="00314819" w:rsidRDefault="00314819" w:rsidP="0031481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37F59">
        <w:rPr>
          <w:rFonts w:ascii="Times New Roman" w:hAnsi="Times New Roman" w:cs="Times New Roman"/>
          <w:sz w:val="28"/>
          <w:szCs w:val="28"/>
        </w:rPr>
        <w:t>С подробной информацией о конкурсе можно ознакомиться на официальном сайте Национального объединения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737F59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proofErr w:type="spellStart"/>
        <w:r w:rsidRPr="00737F59">
          <w:rPr>
            <w:rStyle w:val="a5"/>
            <w:rFonts w:ascii="Times New Roman" w:hAnsi="Times New Roman" w:cs="Times New Roman"/>
            <w:sz w:val="28"/>
            <w:szCs w:val="28"/>
          </w:rPr>
          <w:t>ki-rf.ru</w:t>
        </w:r>
        <w:proofErr w:type="spellEnd"/>
        <w:r w:rsidRPr="00737F59">
          <w:rPr>
            <w:rStyle w:val="a5"/>
            <w:rFonts w:ascii="Times New Roman" w:hAnsi="Times New Roman" w:cs="Times New Roman"/>
            <w:sz w:val="28"/>
            <w:szCs w:val="28"/>
          </w:rPr>
          <w:t>/konkurs-kadastrovyj-olimp-2019/</w:t>
        </w:r>
      </w:hyperlink>
      <w:r w:rsidRPr="00737F59">
        <w:rPr>
          <w:rFonts w:ascii="Times New Roman" w:hAnsi="Times New Roman" w:cs="Times New Roman"/>
          <w:sz w:val="28"/>
          <w:szCs w:val="28"/>
        </w:rPr>
        <w:t>.</w:t>
      </w:r>
    </w:p>
    <w:p w:rsidR="00314819" w:rsidRPr="00314819" w:rsidRDefault="00314819" w:rsidP="00314819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314819">
        <w:rPr>
          <w:rFonts w:ascii="Times New Roman" w:hAnsi="Times New Roman" w:cs="Times New Roman"/>
          <w:i/>
          <w:sz w:val="20"/>
          <w:szCs w:val="20"/>
        </w:rPr>
        <w:t>Материал предоставлен пресс-службой Кадастровой палаты по Новосибирской области.</w:t>
      </w:r>
    </w:p>
    <w:p w:rsidR="00052C0C" w:rsidRDefault="00052C0C" w:rsidP="00052C0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35AA8" w:rsidRPr="001C0B99" w:rsidRDefault="00235AA8" w:rsidP="00235AA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1585" w:rsidRDefault="00411585" w:rsidP="00411585">
      <w:pPr>
        <w:shd w:val="clear" w:color="auto" w:fill="FFFFFF"/>
        <w:spacing w:after="225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52C0C" w:rsidRDefault="00052C0C" w:rsidP="00680FE4">
      <w:pPr>
        <w:pStyle w:val="a7"/>
        <w:shd w:val="clear" w:color="auto" w:fill="FFFFFF"/>
        <w:spacing w:before="0" w:beforeAutospacing="0" w:line="360" w:lineRule="auto"/>
        <w:ind w:firstLine="567"/>
        <w:jc w:val="both"/>
        <w:rPr>
          <w:sz w:val="28"/>
          <w:szCs w:val="28"/>
        </w:rPr>
      </w:pPr>
    </w:p>
    <w:p w:rsidR="0014706C" w:rsidRDefault="0014706C" w:rsidP="00680FE4">
      <w:pPr>
        <w:pStyle w:val="a7"/>
        <w:shd w:val="clear" w:color="auto" w:fill="FFFFFF"/>
        <w:spacing w:before="0" w:beforeAutospacing="0" w:line="360" w:lineRule="auto"/>
        <w:ind w:firstLine="567"/>
        <w:jc w:val="both"/>
        <w:rPr>
          <w:sz w:val="28"/>
          <w:szCs w:val="28"/>
        </w:rPr>
      </w:pPr>
    </w:p>
    <w:p w:rsidR="0014706C" w:rsidRDefault="0014706C" w:rsidP="00680FE4">
      <w:pPr>
        <w:pStyle w:val="a7"/>
        <w:shd w:val="clear" w:color="auto" w:fill="FFFFFF"/>
        <w:spacing w:before="0" w:beforeAutospacing="0" w:line="360" w:lineRule="auto"/>
        <w:ind w:firstLine="567"/>
        <w:jc w:val="both"/>
        <w:rPr>
          <w:sz w:val="28"/>
          <w:szCs w:val="28"/>
        </w:rPr>
      </w:pPr>
    </w:p>
    <w:p w:rsidR="0014706C" w:rsidRDefault="0014706C" w:rsidP="00680FE4">
      <w:pPr>
        <w:pStyle w:val="a7"/>
        <w:shd w:val="clear" w:color="auto" w:fill="FFFFFF"/>
        <w:spacing w:before="0" w:beforeAutospacing="0" w:line="360" w:lineRule="auto"/>
        <w:ind w:firstLine="567"/>
        <w:jc w:val="both"/>
        <w:rPr>
          <w:sz w:val="28"/>
          <w:szCs w:val="28"/>
        </w:rPr>
      </w:pPr>
    </w:p>
    <w:p w:rsidR="0014706C" w:rsidRDefault="0014706C" w:rsidP="00680FE4">
      <w:pPr>
        <w:pStyle w:val="a7"/>
        <w:shd w:val="clear" w:color="auto" w:fill="FFFFFF"/>
        <w:spacing w:before="0" w:beforeAutospacing="0" w:line="360" w:lineRule="auto"/>
        <w:ind w:firstLine="567"/>
        <w:jc w:val="both"/>
        <w:rPr>
          <w:sz w:val="28"/>
          <w:szCs w:val="28"/>
        </w:rPr>
      </w:pPr>
    </w:p>
    <w:p w:rsidR="0014706C" w:rsidRDefault="0014706C" w:rsidP="0016474B">
      <w:pPr>
        <w:spacing w:before="100" w:beforeAutospacing="1" w:after="100" w:afterAutospacing="1" w:line="240" w:lineRule="atLeast"/>
        <w:jc w:val="both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 xml:space="preserve">Контакты для СМИ </w:t>
      </w:r>
    </w:p>
    <w:p w:rsidR="002D0349" w:rsidRPr="0014706C" w:rsidRDefault="00AC4D7D" w:rsidP="0016474B">
      <w:pPr>
        <w:spacing w:before="100" w:beforeAutospacing="1" w:after="100" w:afterAutospacing="1" w:line="240" w:lineRule="atLeast"/>
        <w:jc w:val="both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>Т</w:t>
      </w:r>
      <w:r w:rsidR="002D0349" w:rsidRPr="0014706C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>ел.</w:t>
      </w:r>
      <w:r w:rsidR="0014706C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>:</w:t>
      </w:r>
      <w:r w:rsidR="002D0349" w:rsidRPr="0014706C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 xml:space="preserve"> </w:t>
      </w:r>
      <w:r w:rsidR="003F6CC9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>8</w:t>
      </w: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>(383)349-95-69, доб. 2100</w:t>
      </w:r>
    </w:p>
    <w:p w:rsidR="002D0349" w:rsidRPr="0014706C" w:rsidRDefault="009212CF" w:rsidP="0016474B">
      <w:pPr>
        <w:spacing w:before="100" w:beforeAutospacing="1" w:after="100" w:afterAutospacing="1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="00AC4D7D" w:rsidRPr="00EC2BB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press</w:t>
        </w:r>
        <w:bookmarkStart w:id="0" w:name="_GoBack"/>
        <w:bookmarkEnd w:id="0"/>
        <w:r w:rsidR="00AC4D7D" w:rsidRPr="00EC2BB3">
          <w:rPr>
            <w:rStyle w:val="a5"/>
            <w:rFonts w:ascii="Times New Roman" w:hAnsi="Times New Roman" w:cs="Times New Roman"/>
            <w:sz w:val="24"/>
            <w:szCs w:val="24"/>
          </w:rPr>
          <w:t>@</w:t>
        </w:r>
        <w:r w:rsidR="00AC4D7D" w:rsidRPr="003F6CC9">
          <w:rPr>
            <w:rStyle w:val="a5"/>
            <w:rFonts w:ascii="Times New Roman" w:hAnsi="Times New Roman" w:cs="Times New Roman"/>
            <w:sz w:val="24"/>
            <w:szCs w:val="24"/>
          </w:rPr>
          <w:t>54.</w:t>
        </w:r>
        <w:r w:rsidR="00AC4D7D" w:rsidRPr="00EC2BB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kadastr</w:t>
        </w:r>
        <w:r w:rsidR="00AC4D7D" w:rsidRPr="00EC2BB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AC4D7D" w:rsidRPr="00EC2BB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sectPr w:rsidR="002D0349" w:rsidRPr="0014706C" w:rsidSect="00A304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71CE"/>
    <w:rsid w:val="00051196"/>
    <w:rsid w:val="00052C0C"/>
    <w:rsid w:val="00136AC6"/>
    <w:rsid w:val="0014706C"/>
    <w:rsid w:val="0016474B"/>
    <w:rsid w:val="00192F71"/>
    <w:rsid w:val="001F515E"/>
    <w:rsid w:val="00233F0F"/>
    <w:rsid w:val="00235AA8"/>
    <w:rsid w:val="002726C2"/>
    <w:rsid w:val="00296A1C"/>
    <w:rsid w:val="002D0349"/>
    <w:rsid w:val="00313D6C"/>
    <w:rsid w:val="00314819"/>
    <w:rsid w:val="003D275B"/>
    <w:rsid w:val="003F6CC9"/>
    <w:rsid w:val="00411585"/>
    <w:rsid w:val="00443C77"/>
    <w:rsid w:val="00641686"/>
    <w:rsid w:val="00680FE4"/>
    <w:rsid w:val="007671CE"/>
    <w:rsid w:val="008E109D"/>
    <w:rsid w:val="00904919"/>
    <w:rsid w:val="009212CF"/>
    <w:rsid w:val="00957EB9"/>
    <w:rsid w:val="00A304BF"/>
    <w:rsid w:val="00A77714"/>
    <w:rsid w:val="00AC4D7D"/>
    <w:rsid w:val="00AF0590"/>
    <w:rsid w:val="00BB4C3D"/>
    <w:rsid w:val="00C613BF"/>
    <w:rsid w:val="00C66C48"/>
    <w:rsid w:val="00CD2DA2"/>
    <w:rsid w:val="00DA66D0"/>
    <w:rsid w:val="00E32699"/>
    <w:rsid w:val="00E61551"/>
    <w:rsid w:val="00E95F7A"/>
    <w:rsid w:val="00EC4ECA"/>
    <w:rsid w:val="00F37CE2"/>
    <w:rsid w:val="00F66DB4"/>
    <w:rsid w:val="00FD11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4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71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71C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D0349"/>
    <w:rPr>
      <w:color w:val="0000FF" w:themeColor="hyperlink"/>
      <w:u w:val="single"/>
    </w:rPr>
  </w:style>
  <w:style w:type="paragraph" w:styleId="a6">
    <w:name w:val="No Spacing"/>
    <w:uiPriority w:val="1"/>
    <w:qFormat/>
    <w:rsid w:val="001F515E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Normal (Web)"/>
    <w:basedOn w:val="a"/>
    <w:uiPriority w:val="99"/>
    <w:unhideWhenUsed/>
    <w:rsid w:val="00296A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FollowedHyperlink"/>
    <w:basedOn w:val="a0"/>
    <w:uiPriority w:val="99"/>
    <w:semiHidden/>
    <w:unhideWhenUsed/>
    <w:rsid w:val="00E95F7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52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ress@54.kadastr.ru" TargetMode="External"/><Relationship Id="rId5" Type="http://schemas.openxmlformats.org/officeDocument/2006/relationships/hyperlink" Target="http://ki-rf.ru/konkurs-kadastrovyj-olimp-2019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Игошина Екатерина Викторовна</dc:creator>
  <cp:lastModifiedBy>Sidorova_LV</cp:lastModifiedBy>
  <cp:revision>8</cp:revision>
  <dcterms:created xsi:type="dcterms:W3CDTF">2019-08-30T12:26:00Z</dcterms:created>
  <dcterms:modified xsi:type="dcterms:W3CDTF">2019-11-19T07:02:00Z</dcterms:modified>
</cp:coreProperties>
</file>